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D" w:rsidRDefault="007262DD" w:rsidP="00314F06">
      <w:pPr>
        <w:rPr>
          <w:rFonts w:ascii="Arial" w:hAnsi="Arial" w:cs="Arial"/>
        </w:rPr>
      </w:pPr>
      <w:r w:rsidRPr="00314F06">
        <w:rPr>
          <w:rFonts w:ascii="Arial" w:hAnsi="Arial" w:cs="Arial"/>
        </w:rPr>
        <w:t xml:space="preserve">Na temelju članka 126. stavaka 1.- 3.  i članka 127. Zakona o odgoju i obrazovanju u osnovnoj i srednjoj školi </w:t>
      </w:r>
      <w:r>
        <w:rPr>
          <w:rFonts w:ascii="Arial" w:hAnsi="Arial" w:cs="Arial"/>
        </w:rPr>
        <w:t>( Narodne novine  broj 87/08, 86/09, 92/10, 105/10, 90/11,  5/12, 16/12, 86/12,  94/13, 136/14 – RUSRH,152/14, 7/17, 68/18) i članka  61.</w:t>
      </w:r>
      <w:r w:rsidRPr="00314F06">
        <w:rPr>
          <w:rFonts w:ascii="Arial" w:hAnsi="Arial" w:cs="Arial"/>
        </w:rPr>
        <w:t xml:space="preserve"> Statuta</w:t>
      </w:r>
      <w:r>
        <w:rPr>
          <w:rFonts w:ascii="Arial" w:hAnsi="Arial" w:cs="Arial"/>
        </w:rPr>
        <w:t>,</w:t>
      </w:r>
      <w:r w:rsidRPr="00314F06">
        <w:rPr>
          <w:rFonts w:ascii="Arial" w:hAnsi="Arial" w:cs="Arial"/>
        </w:rPr>
        <w:t xml:space="preserve">  Školski odbor </w:t>
      </w:r>
      <w:r>
        <w:rPr>
          <w:rFonts w:ascii="Arial" w:hAnsi="Arial" w:cs="Arial"/>
        </w:rPr>
        <w:t xml:space="preserve">Osnovne škole  Podturen </w:t>
      </w:r>
      <w:r w:rsidRPr="00314F06">
        <w:rPr>
          <w:rFonts w:ascii="Arial" w:hAnsi="Arial" w:cs="Arial"/>
        </w:rPr>
        <w:t>raspisuje:</w:t>
      </w:r>
    </w:p>
    <w:p w:rsidR="007262DD" w:rsidRPr="00314F06" w:rsidRDefault="007262DD" w:rsidP="00314F06">
      <w:pPr>
        <w:rPr>
          <w:rFonts w:ascii="Arial" w:hAnsi="Arial" w:cs="Arial"/>
        </w:rPr>
      </w:pPr>
    </w:p>
    <w:p w:rsidR="007262DD" w:rsidRPr="00314F06" w:rsidRDefault="007262DD" w:rsidP="00314F06">
      <w:pPr>
        <w:rPr>
          <w:rFonts w:ascii="Arial" w:hAnsi="Arial" w:cs="Arial"/>
        </w:rPr>
      </w:pPr>
      <w:r w:rsidRPr="00314F06">
        <w:rPr>
          <w:rFonts w:ascii="Arial" w:hAnsi="Arial" w:cs="Arial"/>
        </w:rPr>
        <w:t> </w:t>
      </w:r>
    </w:p>
    <w:p w:rsidR="007262DD" w:rsidRDefault="007262DD" w:rsidP="00314F06">
      <w:pPr>
        <w:rPr>
          <w:rFonts w:ascii="Arial" w:hAnsi="Arial" w:cs="Arial"/>
        </w:rPr>
      </w:pPr>
      <w:r w:rsidRPr="00314F06">
        <w:rPr>
          <w:rFonts w:ascii="Arial" w:hAnsi="Arial" w:cs="Arial"/>
          <w:b/>
          <w:bCs/>
        </w:rPr>
        <w:tab/>
      </w:r>
      <w:r w:rsidRPr="00314F06">
        <w:rPr>
          <w:rFonts w:ascii="Arial" w:hAnsi="Arial" w:cs="Arial"/>
          <w:b/>
          <w:bCs/>
        </w:rPr>
        <w:tab/>
      </w:r>
      <w:r w:rsidRPr="00314F06">
        <w:rPr>
          <w:rFonts w:ascii="Arial" w:hAnsi="Arial" w:cs="Arial"/>
          <w:b/>
          <w:bCs/>
        </w:rPr>
        <w:tab/>
      </w:r>
      <w:r w:rsidRPr="00314F06">
        <w:rPr>
          <w:rFonts w:ascii="Arial" w:hAnsi="Arial" w:cs="Arial"/>
          <w:b/>
          <w:bCs/>
        </w:rPr>
        <w:tab/>
      </w:r>
      <w:r w:rsidRPr="00314F06">
        <w:rPr>
          <w:rFonts w:ascii="Arial" w:hAnsi="Arial" w:cs="Arial"/>
          <w:b/>
          <w:bCs/>
        </w:rPr>
        <w:tab/>
      </w:r>
      <w:r w:rsidRPr="00314F06">
        <w:rPr>
          <w:rFonts w:ascii="Arial" w:hAnsi="Arial" w:cs="Arial"/>
          <w:b/>
          <w:bCs/>
        </w:rPr>
        <w:tab/>
        <w:t>NATJEČAJ</w:t>
      </w:r>
      <w:r w:rsidRPr="00314F06">
        <w:rPr>
          <w:rFonts w:ascii="Arial" w:hAnsi="Arial" w:cs="Arial"/>
        </w:rPr>
        <w:t xml:space="preserve"> </w:t>
      </w:r>
    </w:p>
    <w:p w:rsidR="007262DD" w:rsidRPr="00314F06" w:rsidRDefault="007262DD" w:rsidP="00314F06">
      <w:pPr>
        <w:rPr>
          <w:rFonts w:ascii="Arial" w:hAnsi="Arial" w:cs="Arial"/>
        </w:rPr>
      </w:pPr>
    </w:p>
    <w:p w:rsidR="007262DD" w:rsidRDefault="007262DD" w:rsidP="0036624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14F06">
        <w:rPr>
          <w:rFonts w:ascii="Arial" w:hAnsi="Arial" w:cs="Arial"/>
        </w:rPr>
        <w:t xml:space="preserve">za imenovanje ravnatelja/ice </w:t>
      </w:r>
    </w:p>
    <w:p w:rsidR="007262DD" w:rsidRPr="00044F1C" w:rsidRDefault="007262DD" w:rsidP="00314F06">
      <w:pPr>
        <w:jc w:val="center"/>
        <w:rPr>
          <w:rFonts w:ascii="Arial" w:hAnsi="Arial" w:cs="Arial"/>
        </w:rPr>
      </w:pPr>
    </w:p>
    <w:p w:rsidR="007262DD" w:rsidRPr="00044F1C" w:rsidRDefault="007262DD" w:rsidP="00314F06">
      <w:pPr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Strong"/>
          <w:rFonts w:ascii="Arial" w:hAnsi="Arial" w:cs="Arial"/>
          <w:b w:val="0"/>
          <w:bCs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>
        <w:rPr>
          <w:rFonts w:ascii="Arial" w:hAnsi="Arial" w:cs="Arial"/>
        </w:rPr>
        <w:t xml:space="preserve">, </w:t>
      </w:r>
      <w:r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Strong"/>
          <w:rFonts w:ascii="Arial" w:hAnsi="Arial" w:cs="Arial"/>
          <w:b w:val="0"/>
          <w:bCs w:val="0"/>
          <w:color w:val="231F20"/>
        </w:rPr>
        <w:t xml:space="preserve">d) položen stručni ispit za učitelja, nastavnika ili stručnog suradnika, osim u slučaju iz članka 157. stavaka 1. i 2. </w:t>
      </w:r>
      <w:r>
        <w:rPr>
          <w:rStyle w:val="Strong"/>
          <w:rFonts w:ascii="Arial" w:hAnsi="Arial" w:cs="Arial"/>
          <w:b w:val="0"/>
          <w:bCs w:val="0"/>
          <w:color w:val="231F20"/>
        </w:rPr>
        <w:t xml:space="preserve">ovoga </w:t>
      </w:r>
      <w:r w:rsidRPr="00044F1C">
        <w:rPr>
          <w:rStyle w:val="Strong"/>
          <w:rFonts w:ascii="Arial" w:hAnsi="Arial" w:cs="Arial"/>
          <w:b w:val="0"/>
          <w:bCs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Strong"/>
          <w:rFonts w:ascii="Arial" w:hAnsi="Arial" w:cs="Arial"/>
          <w:b w:val="0"/>
          <w:bCs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>
        <w:rPr>
          <w:rFonts w:ascii="Arial" w:hAnsi="Arial" w:cs="Arial"/>
        </w:rPr>
        <w:t xml:space="preserve"> </w:t>
      </w:r>
      <w:r w:rsidRPr="00044F1C">
        <w:rPr>
          <w:rStyle w:val="Strong"/>
          <w:rFonts w:ascii="Arial" w:hAnsi="Arial" w:cs="Arial"/>
          <w:b w:val="0"/>
          <w:bCs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Strong"/>
          <w:rFonts w:ascii="Arial" w:hAnsi="Arial" w:cs="Arial"/>
          <w:b w:val="0"/>
          <w:bCs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7262DD" w:rsidRDefault="007262DD" w:rsidP="00314F06">
      <w:pPr>
        <w:rPr>
          <w:rFonts w:ascii="Arial" w:hAnsi="Arial" w:cs="Arial"/>
        </w:rPr>
      </w:pPr>
    </w:p>
    <w:p w:rsidR="007262DD" w:rsidRPr="00BD2D3B" w:rsidRDefault="007262DD" w:rsidP="00314F06">
      <w:pPr>
        <w:rPr>
          <w:rStyle w:val="Strong"/>
          <w:rFonts w:ascii="Arial" w:hAnsi="Arial" w:cs="Arial"/>
          <w:b w:val="0"/>
          <w:bCs w:val="0"/>
        </w:rPr>
      </w:pPr>
      <w:r w:rsidRPr="00BD2D3B">
        <w:rPr>
          <w:rStyle w:val="Strong"/>
          <w:rFonts w:ascii="Arial" w:hAnsi="Arial" w:cs="Arial"/>
          <w:b w:val="0"/>
          <w:bCs w:val="0"/>
        </w:rPr>
        <w:t xml:space="preserve">Dodatne kompetencije su: poznavanje stranog jezika, osnovne digitalne vještine i iskustvo rada na projektima. </w:t>
      </w:r>
    </w:p>
    <w:p w:rsidR="007262DD" w:rsidRDefault="007262DD" w:rsidP="00314F06">
      <w:pPr>
        <w:rPr>
          <w:rFonts w:ascii="Arial" w:hAnsi="Arial" w:cs="Arial"/>
        </w:rPr>
      </w:pPr>
    </w:p>
    <w:p w:rsidR="007262DD" w:rsidRPr="00314F06" w:rsidRDefault="007262DD" w:rsidP="00314F06">
      <w:pPr>
        <w:rPr>
          <w:rFonts w:ascii="Arial" w:hAnsi="Arial" w:cs="Arial"/>
        </w:rPr>
      </w:pPr>
      <w:r w:rsidRPr="00314F06">
        <w:rPr>
          <w:rFonts w:ascii="Arial" w:hAnsi="Arial" w:cs="Arial"/>
        </w:rPr>
        <w:t>Ravnatelj/ica se imenuje na vrijeme od pet (5) godina.</w:t>
      </w:r>
    </w:p>
    <w:p w:rsidR="007262DD" w:rsidRDefault="007262DD" w:rsidP="00314F06">
      <w:pPr>
        <w:rPr>
          <w:rFonts w:ascii="Arial" w:hAnsi="Arial" w:cs="Arial"/>
        </w:rPr>
      </w:pPr>
    </w:p>
    <w:p w:rsidR="007262DD" w:rsidRPr="00314F06" w:rsidRDefault="007262DD" w:rsidP="00314F06">
      <w:pPr>
        <w:rPr>
          <w:rFonts w:ascii="Arial" w:hAnsi="Arial" w:cs="Arial"/>
        </w:rPr>
      </w:pPr>
      <w:r w:rsidRPr="00314F06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7262DD" w:rsidRPr="00314F06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F06">
        <w:rPr>
          <w:rFonts w:ascii="Arial" w:hAnsi="Arial" w:cs="Arial"/>
        </w:rPr>
        <w:t>ž</w:t>
      </w:r>
      <w:r w:rsidRPr="00314F06">
        <w:rPr>
          <w:rFonts w:ascii="Arial" w:hAnsi="Arial" w:cs="Arial"/>
          <w:lang w:val="en-US"/>
        </w:rPr>
        <w:t>ivotopis</w:t>
      </w:r>
      <w:r w:rsidRPr="00314F06">
        <w:rPr>
          <w:rFonts w:ascii="Arial" w:hAnsi="Arial" w:cs="Arial"/>
        </w:rPr>
        <w:t xml:space="preserve"> </w:t>
      </w:r>
    </w:p>
    <w:p w:rsidR="007262DD" w:rsidRPr="00314F06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4F06">
        <w:rPr>
          <w:rFonts w:ascii="Arial" w:hAnsi="Arial" w:cs="Arial"/>
        </w:rPr>
        <w:t>d</w:t>
      </w:r>
      <w:r w:rsidRPr="00314F06">
        <w:rPr>
          <w:rFonts w:ascii="Arial" w:hAnsi="Arial" w:cs="Arial"/>
          <w:lang w:val="en-US"/>
        </w:rPr>
        <w:t>iplomu</w:t>
      </w:r>
      <w:r w:rsidRPr="00314F06">
        <w:rPr>
          <w:rFonts w:ascii="Arial" w:hAnsi="Arial" w:cs="Arial"/>
        </w:rPr>
        <w:t xml:space="preserve"> odnosno dokaz o stečenoj stručnoj spremi</w:t>
      </w:r>
    </w:p>
    <w:p w:rsidR="007262DD" w:rsidRPr="00314F06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 w:rsidRPr="00314F06">
        <w:rPr>
          <w:rFonts w:ascii="Arial" w:hAnsi="Arial" w:cs="Arial"/>
          <w:lang w:val="en-US"/>
        </w:rPr>
        <w:t xml:space="preserve">domovnicu odnosno dokaz o državljanstvu </w:t>
      </w:r>
    </w:p>
    <w:p w:rsidR="007262DD" w:rsidRPr="00314F06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 w:rsidRPr="00314F06">
        <w:rPr>
          <w:rFonts w:ascii="Arial" w:hAnsi="Arial" w:cs="Arial"/>
          <w:lang w:val="en-US"/>
        </w:rPr>
        <w:t xml:space="preserve">dokaz o položenom stručnom ispitu odnosno da je osoba oslobođena obveze polaganja </w:t>
      </w:r>
    </w:p>
    <w:p w:rsidR="007262DD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 w:rsidRPr="00314F06">
        <w:rPr>
          <w:rFonts w:ascii="Arial" w:hAnsi="Arial" w:cs="Arial"/>
          <w:lang w:val="en-US"/>
        </w:rPr>
        <w:t xml:space="preserve">dokaz o </w:t>
      </w:r>
      <w:r>
        <w:rPr>
          <w:rFonts w:ascii="Arial" w:hAnsi="Arial" w:cs="Arial"/>
          <w:lang w:val="en-US"/>
        </w:rPr>
        <w:t>radnom iskustvu</w:t>
      </w:r>
      <w:r w:rsidRPr="00314F06">
        <w:rPr>
          <w:rFonts w:ascii="Arial" w:hAnsi="Arial" w:cs="Arial"/>
          <w:lang w:val="en-US"/>
        </w:rPr>
        <w:t xml:space="preserve"> (potvrda ili ele</w:t>
      </w:r>
      <w:r>
        <w:rPr>
          <w:rFonts w:ascii="Arial" w:hAnsi="Arial" w:cs="Arial"/>
          <w:lang w:val="en-US"/>
        </w:rPr>
        <w:t>ktronički zapis HZMO i potvrda  školske ustanove</w:t>
      </w:r>
      <w:r w:rsidRPr="00314F06">
        <w:rPr>
          <w:rFonts w:ascii="Arial" w:hAnsi="Arial" w:cs="Arial"/>
          <w:lang w:val="en-US"/>
        </w:rPr>
        <w:t xml:space="preserve"> o vrsti i trajanju poslova)</w:t>
      </w:r>
      <w:r w:rsidRPr="00314F06">
        <w:rPr>
          <w:rFonts w:ascii="Arial" w:hAnsi="Arial" w:cs="Arial"/>
        </w:rPr>
        <w:t xml:space="preserve"> </w:t>
      </w:r>
    </w:p>
    <w:p w:rsidR="007262DD" w:rsidRPr="00BD2D3B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2D3B">
        <w:rPr>
          <w:rFonts w:ascii="Arial" w:hAnsi="Arial" w:cs="Arial"/>
        </w:rPr>
        <w:t>program rada za mandatno razdoblje</w:t>
      </w:r>
    </w:p>
    <w:p w:rsidR="007262DD" w:rsidRPr="00314F06" w:rsidRDefault="007262DD" w:rsidP="00314F06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 w:rsidRPr="00314F06">
        <w:rPr>
          <w:rFonts w:ascii="Arial" w:hAnsi="Arial" w:cs="Arial"/>
          <w:lang w:val="en-US"/>
        </w:rPr>
        <w:t>uvjerenje da se protiv osobe ne vodi kazneni postupak glede zapreka za zasnivanje radnog odnosa iz članka 106. Zakona o odgoju i obrazovanju u osnovnoj i srednjoj školi (ne starije od 8 dana )</w:t>
      </w:r>
      <w:r w:rsidRPr="00314F06">
        <w:rPr>
          <w:rFonts w:ascii="Arial" w:hAnsi="Arial" w:cs="Arial"/>
        </w:rPr>
        <w:t xml:space="preserve"> </w:t>
      </w:r>
    </w:p>
    <w:p w:rsidR="007262DD" w:rsidRDefault="007262DD" w:rsidP="00314F06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314F06">
        <w:rPr>
          <w:rFonts w:ascii="Arial" w:hAnsi="Arial" w:cs="Arial"/>
          <w:lang w:val="en-US"/>
        </w:rPr>
        <w:t xml:space="preserve">dokaz o obavljanju poslova ravnatelja u najmanje drugom uzastopnom mandatu za osobe koje se kandidiraju temeljem stavka 3. članka 126. ZOOOSŠ ( odluke o imenovanju ) </w:t>
      </w:r>
    </w:p>
    <w:p w:rsidR="007262DD" w:rsidRDefault="007262DD" w:rsidP="00314F06">
      <w:pPr>
        <w:ind w:left="720"/>
        <w:rPr>
          <w:rFonts w:ascii="Arial" w:hAnsi="Arial" w:cs="Arial"/>
          <w:lang w:val="en-US"/>
        </w:rPr>
      </w:pPr>
    </w:p>
    <w:p w:rsidR="007262DD" w:rsidRDefault="007262DD" w:rsidP="00C60881">
      <w:pPr>
        <w:ind w:left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Kandidati  mogu priložiti dokaz o dodatnim kompetencijama: </w:t>
      </w:r>
      <w:r>
        <w:rPr>
          <w:rStyle w:val="Strong"/>
          <w:rFonts w:ascii="Arial" w:hAnsi="Arial" w:cs="Arial"/>
          <w:b w:val="0"/>
          <w:bCs w:val="0"/>
        </w:rPr>
        <w:t>poznavanju stranog jezika, osnovnim digitalnim vještinama i iskustvu rada na projektima.</w:t>
      </w:r>
    </w:p>
    <w:p w:rsidR="007262DD" w:rsidRDefault="007262DD" w:rsidP="00C60881">
      <w:pPr>
        <w:ind w:left="720"/>
        <w:rPr>
          <w:rStyle w:val="Strong"/>
          <w:rFonts w:ascii="Arial" w:hAnsi="Arial" w:cs="Arial"/>
          <w:b w:val="0"/>
          <w:bCs w:val="0"/>
        </w:rPr>
      </w:pPr>
    </w:p>
    <w:p w:rsidR="007262DD" w:rsidRDefault="007262DD" w:rsidP="005D266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poznavanje stranog jezika ( stupanj prema Zajedničkom evropskom referentnom okviru za jezike, svjedodžba ili druga isprava, potvrda o pohađanju obrazovanja  i edukacija stranih jezika, javna isprava o izvršenom testiranju znanja stranog jezika od ovlaštene ustanove ili druga isprava),</w:t>
      </w:r>
    </w:p>
    <w:p w:rsidR="007262DD" w:rsidRPr="005D2668" w:rsidRDefault="007262DD" w:rsidP="005D2668">
      <w:pPr>
        <w:numPr>
          <w:ilvl w:val="0"/>
          <w:numId w:val="7"/>
        </w:numPr>
      </w:pPr>
      <w:r>
        <w:rPr>
          <w:rFonts w:ascii="Arial" w:hAnsi="Arial" w:cs="Arial"/>
        </w:rPr>
        <w:t>osnovne digitalne vještine ( uvjerenje, certifikat, potvrda, svjedodžba ili druga isprava),</w:t>
      </w:r>
    </w:p>
    <w:p w:rsidR="007262DD" w:rsidRPr="001728CB" w:rsidRDefault="007262DD" w:rsidP="005D2668">
      <w:pPr>
        <w:numPr>
          <w:ilvl w:val="0"/>
          <w:numId w:val="7"/>
        </w:numPr>
      </w:pPr>
      <w:r>
        <w:rPr>
          <w:rFonts w:ascii="Arial" w:hAnsi="Arial" w:cs="Arial"/>
        </w:rPr>
        <w:t>iskustvo rada na projektima (potvrda ili isprava o sudjelovanju u provedbi pojedinih projekata).</w:t>
      </w:r>
    </w:p>
    <w:p w:rsidR="007262DD" w:rsidRDefault="007262DD" w:rsidP="001728CB">
      <w:pPr>
        <w:rPr>
          <w:rFonts w:ascii="Arial" w:hAnsi="Arial" w:cs="Arial"/>
        </w:rPr>
      </w:pPr>
    </w:p>
    <w:p w:rsidR="007262DD" w:rsidRDefault="007262DD" w:rsidP="0017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Dokumentacija kojom se dokazuje postojanje dodatnih kompetencija mora biti </w:t>
      </w:r>
    </w:p>
    <w:p w:rsidR="007262DD" w:rsidRDefault="007262DD" w:rsidP="0017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dostavljena u izvorniku ili kopiji ovjerenoj kod javnog bilježnika.</w:t>
      </w:r>
    </w:p>
    <w:p w:rsidR="007262DD" w:rsidRDefault="007262DD" w:rsidP="0017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Izvornikom se smatraju i dokumenti pohranjeni u sustavu Ministarstva znanosti i </w:t>
      </w:r>
    </w:p>
    <w:p w:rsidR="007262DD" w:rsidRDefault="007262DD" w:rsidP="001728CB">
      <w:r>
        <w:rPr>
          <w:rFonts w:ascii="Arial" w:hAnsi="Arial" w:cs="Arial"/>
        </w:rPr>
        <w:t xml:space="preserve">           obrazovanja i agencija nadležnih za obrazovanje.</w:t>
      </w:r>
    </w:p>
    <w:p w:rsidR="007262DD" w:rsidRDefault="007262DD" w:rsidP="00C60881">
      <w:pPr>
        <w:ind w:left="720"/>
        <w:rPr>
          <w:rFonts w:ascii="Arial" w:hAnsi="Arial" w:cs="Arial"/>
        </w:rPr>
      </w:pPr>
    </w:p>
    <w:p w:rsidR="007262DD" w:rsidRDefault="007262DD" w:rsidP="002D644B">
      <w:pPr>
        <w:pStyle w:val="box8249682"/>
        <w:spacing w:after="161" w:afterAutospacing="0"/>
        <w:ind w:left="72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Osobe koje se pozivaju na pravo prednosti sukladno članku 102. Zakona o hrvatskim braniteljima iz Domovinskog rata i članovima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157/13, 152/14 i 39/18</w:t>
      </w:r>
      <w:bookmarkStart w:id="0" w:name="_GoBack"/>
      <w:bookmarkEnd w:id="0"/>
      <w:r>
        <w:rPr>
          <w:rFonts w:ascii="Arial" w:hAnsi="Arial" w:cs="Arial"/>
          <w:color w:val="000000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7262DD" w:rsidRDefault="007262DD" w:rsidP="002D644B">
      <w:pPr>
        <w:pStyle w:val="box8249682"/>
        <w:spacing w:after="161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hyperlink r:id="rId5" w:history="1">
        <w:r w:rsidRPr="00897F06">
          <w:rPr>
            <w:rStyle w:val="Hyperlink"/>
            <w:rFonts w:ascii="Arial" w:hAnsi="Arial" w:cs="Arial"/>
          </w:rPr>
          <w:t>https://branitelji.gov.hr/zaposljavanje-843/843</w:t>
        </w:r>
      </w:hyperlink>
    </w:p>
    <w:p w:rsidR="007262DD" w:rsidRDefault="007262DD" w:rsidP="008F7F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7262DD" w:rsidRDefault="007262DD" w:rsidP="008F7F47">
      <w:pPr>
        <w:pStyle w:val="box8249682"/>
        <w:spacing w:after="161" w:afterAutospacing="0"/>
        <w:ind w:left="720"/>
        <w:rPr>
          <w:rFonts w:ascii="Arial" w:hAnsi="Arial" w:cs="Arial"/>
          <w:color w:val="000000"/>
        </w:rPr>
      </w:pPr>
      <w:hyperlink r:id="rId6" w:history="1">
        <w:r w:rsidRPr="007B04AD">
          <w:rPr>
            <w:rStyle w:val="Hyperlink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Default="007262DD" w:rsidP="00F35D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Pr="00314F06" w:rsidRDefault="007262DD" w:rsidP="00314F06">
      <w:pPr>
        <w:ind w:left="720"/>
        <w:rPr>
          <w:rFonts w:ascii="Arial" w:hAnsi="Arial" w:cs="Arial"/>
        </w:rPr>
      </w:pPr>
      <w:r w:rsidRPr="00314F06">
        <w:rPr>
          <w:rFonts w:ascii="Arial" w:hAnsi="Arial" w:cs="Arial"/>
        </w:rPr>
        <w:t>Rok za podnošenje prijava kandidata je osam (8) dana od dana objave natječaja.</w:t>
      </w:r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Pr="00314F06" w:rsidRDefault="007262DD" w:rsidP="00314F06">
      <w:pPr>
        <w:ind w:left="720"/>
        <w:rPr>
          <w:rFonts w:ascii="Arial" w:hAnsi="Arial" w:cs="Arial"/>
        </w:rPr>
      </w:pPr>
      <w:r w:rsidRPr="00314F06">
        <w:rPr>
          <w:rFonts w:ascii="Arial" w:hAnsi="Arial" w:cs="Arial"/>
        </w:rPr>
        <w:t>Na natječaj se mogu javiti osobe oba spola.</w:t>
      </w:r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Pr="00314F06" w:rsidRDefault="007262DD" w:rsidP="00314F06">
      <w:pPr>
        <w:ind w:left="720"/>
        <w:rPr>
          <w:rFonts w:ascii="Arial" w:hAnsi="Arial" w:cs="Arial"/>
        </w:rPr>
      </w:pPr>
      <w:r w:rsidRPr="00314F06">
        <w:rPr>
          <w:rFonts w:ascii="Arial" w:hAnsi="Arial" w:cs="Arial"/>
        </w:rPr>
        <w:t>Nepotpune i nepravovremene prijave neće se razmatrati.</w:t>
      </w:r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Pr="00314F06" w:rsidRDefault="007262DD" w:rsidP="00314F06">
      <w:pPr>
        <w:ind w:left="720"/>
        <w:rPr>
          <w:rFonts w:ascii="Arial" w:hAnsi="Arial" w:cs="Arial"/>
        </w:rPr>
      </w:pPr>
      <w:r w:rsidRPr="00314F06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7262DD" w:rsidRDefault="007262DD" w:rsidP="00314F06">
      <w:pPr>
        <w:ind w:left="720"/>
        <w:rPr>
          <w:rFonts w:ascii="Arial" w:hAnsi="Arial" w:cs="Arial"/>
        </w:rPr>
      </w:pPr>
    </w:p>
    <w:p w:rsidR="007262DD" w:rsidRPr="00314F06" w:rsidRDefault="007262DD" w:rsidP="00314F06">
      <w:pPr>
        <w:ind w:left="720"/>
        <w:rPr>
          <w:rFonts w:ascii="Arial" w:hAnsi="Arial" w:cs="Arial"/>
        </w:rPr>
      </w:pPr>
      <w:r w:rsidRPr="00314F06">
        <w:rPr>
          <w:rFonts w:ascii="Arial" w:hAnsi="Arial" w:cs="Arial"/>
        </w:rPr>
        <w:t> Prijave na natječaj s potrebnom dokumentacijom dostaviti na adresu: Osnovn</w:t>
      </w:r>
      <w:r>
        <w:rPr>
          <w:rFonts w:ascii="Arial" w:hAnsi="Arial" w:cs="Arial"/>
        </w:rPr>
        <w:t xml:space="preserve">a škola  Podturen, Čakovečka 5, Podturen, </w:t>
      </w:r>
      <w:r w:rsidRPr="00314F06">
        <w:rPr>
          <w:rFonts w:ascii="Arial" w:hAnsi="Arial" w:cs="Arial"/>
        </w:rPr>
        <w:t xml:space="preserve">u zatvorenoj omotnici s naznakom „natječaj za ravnatelja/icu  - ne otvaraj“. </w:t>
      </w:r>
    </w:p>
    <w:p w:rsidR="007262DD" w:rsidRPr="00314F06" w:rsidRDefault="007262DD" w:rsidP="00314F06">
      <w:pPr>
        <w:ind w:left="720"/>
      </w:pPr>
    </w:p>
    <w:p w:rsidR="007262DD" w:rsidRDefault="007262DD" w:rsidP="00314F06"/>
    <w:p w:rsidR="007262DD" w:rsidRDefault="007262DD" w:rsidP="00314F06">
      <w:r>
        <w:t xml:space="preserve">              U Podturnu, 11.09.2019.</w:t>
      </w:r>
    </w:p>
    <w:p w:rsidR="007262DD" w:rsidRDefault="007262DD" w:rsidP="00314F06"/>
    <w:p w:rsidR="007262DD" w:rsidRDefault="007262DD" w:rsidP="00314F06">
      <w:r>
        <w:t xml:space="preserve"> </w:t>
      </w:r>
    </w:p>
    <w:p w:rsidR="007262DD" w:rsidRDefault="007262DD" w:rsidP="00314F06">
      <w:r>
        <w:t xml:space="preserve">                                                                                         Predsjednica Školskog odbora:</w:t>
      </w:r>
    </w:p>
    <w:p w:rsidR="007262DD" w:rsidRPr="00314F06" w:rsidRDefault="007262DD" w:rsidP="00314F06">
      <w:r>
        <w:t xml:space="preserve">                                                                                                   Ljiljana Ovčar</w:t>
      </w:r>
    </w:p>
    <w:sectPr w:rsidR="007262DD" w:rsidRPr="00314F06" w:rsidSect="00AE0241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707"/>
    <w:multiLevelType w:val="hybridMultilevel"/>
    <w:tmpl w:val="CB42210C"/>
    <w:lvl w:ilvl="0" w:tplc="50DEE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F5AB9A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81EC72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5F61FA0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7627DC2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16C73FC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FF6783A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BB445AE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E1055A4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7340EC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DC0E2C8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DA2E6AC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896BCC4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9EAEBFE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402B048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05EBF2A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64273F2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58"/>
    <w:rsid w:val="00003C46"/>
    <w:rsid w:val="00005A1C"/>
    <w:rsid w:val="0000728A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91CCA"/>
    <w:rsid w:val="00095D05"/>
    <w:rsid w:val="000A16C0"/>
    <w:rsid w:val="000B4A7A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728CB"/>
    <w:rsid w:val="00194CAB"/>
    <w:rsid w:val="001B3CCF"/>
    <w:rsid w:val="001B5F20"/>
    <w:rsid w:val="001B62D4"/>
    <w:rsid w:val="001B648A"/>
    <w:rsid w:val="001D4428"/>
    <w:rsid w:val="001E67A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84FB0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0C73"/>
    <w:rsid w:val="004D2404"/>
    <w:rsid w:val="004E5F2C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67DD5"/>
    <w:rsid w:val="005802C1"/>
    <w:rsid w:val="005850A7"/>
    <w:rsid w:val="005A3BC8"/>
    <w:rsid w:val="005A7B23"/>
    <w:rsid w:val="005B0F74"/>
    <w:rsid w:val="005C513C"/>
    <w:rsid w:val="005D2668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62DD"/>
    <w:rsid w:val="00736F2A"/>
    <w:rsid w:val="00743619"/>
    <w:rsid w:val="0077539B"/>
    <w:rsid w:val="0078067E"/>
    <w:rsid w:val="00792555"/>
    <w:rsid w:val="00793723"/>
    <w:rsid w:val="0079539D"/>
    <w:rsid w:val="007A02F6"/>
    <w:rsid w:val="007A5008"/>
    <w:rsid w:val="007A7E2D"/>
    <w:rsid w:val="007B04AD"/>
    <w:rsid w:val="007B2B7F"/>
    <w:rsid w:val="007B3421"/>
    <w:rsid w:val="007C691F"/>
    <w:rsid w:val="007C6EE3"/>
    <w:rsid w:val="007E37ED"/>
    <w:rsid w:val="007E4012"/>
    <w:rsid w:val="007F3588"/>
    <w:rsid w:val="007F4DF5"/>
    <w:rsid w:val="0084165C"/>
    <w:rsid w:val="008441C4"/>
    <w:rsid w:val="00850589"/>
    <w:rsid w:val="00860354"/>
    <w:rsid w:val="00865767"/>
    <w:rsid w:val="00866A09"/>
    <w:rsid w:val="008769C4"/>
    <w:rsid w:val="0088132A"/>
    <w:rsid w:val="00884706"/>
    <w:rsid w:val="008950A0"/>
    <w:rsid w:val="00897F06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62628"/>
    <w:rsid w:val="009841FD"/>
    <w:rsid w:val="00995AD9"/>
    <w:rsid w:val="009A1C22"/>
    <w:rsid w:val="009A71CD"/>
    <w:rsid w:val="009B017E"/>
    <w:rsid w:val="009D28F0"/>
    <w:rsid w:val="009D39E7"/>
    <w:rsid w:val="009D7791"/>
    <w:rsid w:val="009D7A10"/>
    <w:rsid w:val="009F107D"/>
    <w:rsid w:val="00A02592"/>
    <w:rsid w:val="00A065BE"/>
    <w:rsid w:val="00A10ADA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D1E2D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22936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5022E"/>
    <w:rsid w:val="00D50298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889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889"/>
    <w:rPr>
      <w:rFonts w:ascii="Calibri Light" w:hAnsi="Calibri Light" w:cs="Calibri Light"/>
      <w:b/>
      <w:bCs/>
      <w:color w:val="2E74B5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1B0B"/>
    <w:rPr>
      <w:rFonts w:ascii="Arial" w:hAnsi="Arial" w:cs="Arial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B6F58"/>
    <w:rPr>
      <w:b/>
      <w:bCs/>
    </w:rPr>
  </w:style>
  <w:style w:type="paragraph" w:customStyle="1" w:styleId="t-9-8">
    <w:name w:val="t-9-8"/>
    <w:basedOn w:val="Normal"/>
    <w:uiPriority w:val="99"/>
    <w:rsid w:val="002B6F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B6F58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10F6F"/>
  </w:style>
  <w:style w:type="paragraph" w:customStyle="1" w:styleId="clanak-">
    <w:name w:val="clanak-"/>
    <w:basedOn w:val="Normal"/>
    <w:uiPriority w:val="99"/>
    <w:rsid w:val="00165F1E"/>
    <w:pPr>
      <w:spacing w:before="100" w:beforeAutospacing="1" w:after="225"/>
    </w:pPr>
  </w:style>
  <w:style w:type="character" w:styleId="Emphasis">
    <w:name w:val="Emphasis"/>
    <w:basedOn w:val="DefaultParagraphFont"/>
    <w:uiPriority w:val="99"/>
    <w:qFormat/>
    <w:rsid w:val="003F0889"/>
    <w:rPr>
      <w:i/>
      <w:iCs/>
    </w:rPr>
  </w:style>
  <w:style w:type="character" w:styleId="Hyperlink">
    <w:name w:val="Hyperlink"/>
    <w:basedOn w:val="DefaultParagraphFont"/>
    <w:uiPriority w:val="99"/>
    <w:rsid w:val="003F0889"/>
    <w:rPr>
      <w:color w:val="4DB2E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F0889"/>
    <w:rPr>
      <w:rFonts w:ascii="Arial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F0889"/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DefaultParagraphFont"/>
    <w:uiPriority w:val="99"/>
    <w:rsid w:val="003F0889"/>
  </w:style>
  <w:style w:type="character" w:customStyle="1" w:styleId="td-bred-no-url-last">
    <w:name w:val="td-bred-no-url-last"/>
    <w:basedOn w:val="DefaultParagraphFont"/>
    <w:uiPriority w:val="99"/>
    <w:rsid w:val="003F0889"/>
  </w:style>
  <w:style w:type="character" w:customStyle="1" w:styleId="td-post-date18">
    <w:name w:val="td-post-date18"/>
    <w:basedOn w:val="DefaultParagraphFont"/>
    <w:uiPriority w:val="99"/>
    <w:rsid w:val="003F0889"/>
    <w:rPr>
      <w:color w:val="auto"/>
    </w:rPr>
  </w:style>
  <w:style w:type="character" w:customStyle="1" w:styleId="td-nr-views-90031">
    <w:name w:val="td-nr-views-90031"/>
    <w:basedOn w:val="DefaultParagraphFont"/>
    <w:uiPriority w:val="99"/>
    <w:rsid w:val="003F0889"/>
  </w:style>
  <w:style w:type="paragraph" w:styleId="BalloonText">
    <w:name w:val="Balloon Text"/>
    <w:basedOn w:val="Normal"/>
    <w:link w:val="BalloonTextChar"/>
    <w:uiPriority w:val="99"/>
    <w:semiHidden/>
    <w:rsid w:val="003F0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889"/>
    <w:rPr>
      <w:rFonts w:ascii="Tahoma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uiPriority w:val="99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rsid w:val="008F7F47"/>
    <w:rPr>
      <w:color w:val="auto"/>
      <w:shd w:val="clear" w:color="auto" w:fill="auto"/>
    </w:rPr>
  </w:style>
  <w:style w:type="paragraph" w:styleId="NoSpacing">
    <w:name w:val="No Spacing"/>
    <w:link w:val="NoSpacingChar"/>
    <w:uiPriority w:val="99"/>
    <w:qFormat/>
    <w:rsid w:val="008F7F47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7F47"/>
    <w:rPr>
      <w:rFonts w:eastAsia="Times New Roman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95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94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9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3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0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8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5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00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9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05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3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9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9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4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0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3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99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501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49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498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949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94949"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41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49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9504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4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5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3950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946</Words>
  <Characters>5398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126</dc:title>
  <dc:subject/>
  <dc:creator>Olivera</dc:creator>
  <cp:keywords/>
  <dc:description/>
  <cp:lastModifiedBy>Tajnica</cp:lastModifiedBy>
  <cp:revision>6</cp:revision>
  <cp:lastPrinted>2019-09-09T09:03:00Z</cp:lastPrinted>
  <dcterms:created xsi:type="dcterms:W3CDTF">2019-08-22T10:05:00Z</dcterms:created>
  <dcterms:modified xsi:type="dcterms:W3CDTF">2019-09-11T07:34:00Z</dcterms:modified>
</cp:coreProperties>
</file>