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B0" w:rsidRPr="00E4185D" w:rsidRDefault="007929B0">
      <w:pPr>
        <w:rPr>
          <w:b/>
        </w:rPr>
      </w:pPr>
      <w:r w:rsidRPr="00E4185D">
        <w:rPr>
          <w:b/>
        </w:rPr>
        <w:t>5.</w:t>
      </w:r>
      <w:r>
        <w:rPr>
          <w:b/>
        </w:rPr>
        <w:t>A</w:t>
      </w:r>
      <w:r w:rsidRPr="00E4185D">
        <w:rPr>
          <w:b/>
        </w:rPr>
        <w:t xml:space="preserve"> razred – ENGLESKI JEZIK kao 1. strani jezik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0"/>
        <w:gridCol w:w="3331"/>
        <w:gridCol w:w="2325"/>
      </w:tblGrid>
      <w:tr w:rsidR="007929B0" w:rsidRPr="007C3EA9" w:rsidTr="007C3EA9">
        <w:trPr>
          <w:trHeight w:val="332"/>
          <w:jc w:val="center"/>
        </w:trPr>
        <w:tc>
          <w:tcPr>
            <w:tcW w:w="1250" w:type="dxa"/>
            <w:noWrap/>
          </w:tcPr>
          <w:p w:rsidR="007929B0" w:rsidRPr="007C3EA9" w:rsidRDefault="007929B0" w:rsidP="007C3E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Redni broj</w:t>
            </w:r>
          </w:p>
        </w:tc>
        <w:tc>
          <w:tcPr>
            <w:tcW w:w="3331" w:type="dxa"/>
            <w:noWrap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Ime</w:t>
            </w:r>
          </w:p>
        </w:tc>
        <w:tc>
          <w:tcPr>
            <w:tcW w:w="2325" w:type="dxa"/>
            <w:noWrap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Prezime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Antolović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Emily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Božić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3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Leo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Dragović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4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Karlo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Filipović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5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Leon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Francki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6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Filip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Kolarić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7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color w:val="000000"/>
                <w:sz w:val="20"/>
                <w:szCs w:val="20"/>
                <w:lang w:eastAsia="hr-HR"/>
              </w:rPr>
            </w:pPr>
            <w:r w:rsidRPr="007C3EA9">
              <w:rPr>
                <w:color w:val="000000"/>
                <w:sz w:val="20"/>
                <w:szCs w:val="20"/>
                <w:lang w:eastAsia="hr-HR"/>
              </w:rPr>
              <w:t>Violeta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color w:val="000000"/>
                <w:sz w:val="20"/>
                <w:szCs w:val="20"/>
                <w:lang w:eastAsia="hr-HR"/>
              </w:rPr>
            </w:pPr>
            <w:r w:rsidRPr="007C3EA9">
              <w:rPr>
                <w:color w:val="000000"/>
                <w:sz w:val="20"/>
                <w:szCs w:val="20"/>
                <w:lang w:eastAsia="hr-HR"/>
              </w:rPr>
              <w:t>Kovač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8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Leo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Sovar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9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Sara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Srpak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10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Mia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Šela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11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Martin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Štefković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12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Erik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Turk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13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Fran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Vrtarić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14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Julija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Žganec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15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Roko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Žganec</w:t>
            </w:r>
          </w:p>
        </w:tc>
      </w:tr>
      <w:tr w:rsidR="007929B0" w:rsidRPr="007C3EA9" w:rsidTr="007C3EA9">
        <w:trPr>
          <w:trHeight w:val="28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16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Nino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Jambrošić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17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Gabrijel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Kirić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18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Pavao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Kolar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19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Gabrijel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Šimunić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20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Emilijano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Balog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21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Petar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Furdi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22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Paula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Novak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23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Sandra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Novak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24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Melisa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Kalanjoš</w:t>
            </w:r>
          </w:p>
        </w:tc>
      </w:tr>
      <w:tr w:rsidR="007929B0" w:rsidRPr="007C3EA9" w:rsidTr="007C3EA9">
        <w:trPr>
          <w:trHeight w:val="405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25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Karlo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Kalanjoš</w:t>
            </w:r>
          </w:p>
        </w:tc>
      </w:tr>
      <w:tr w:rsidR="007929B0" w:rsidRPr="007C3EA9" w:rsidTr="007C3EA9">
        <w:trPr>
          <w:trHeight w:val="57"/>
          <w:jc w:val="center"/>
        </w:trPr>
        <w:tc>
          <w:tcPr>
            <w:tcW w:w="1250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26</w:t>
            </w:r>
          </w:p>
        </w:tc>
        <w:tc>
          <w:tcPr>
            <w:tcW w:w="3331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Borna</w:t>
            </w:r>
          </w:p>
        </w:tc>
        <w:tc>
          <w:tcPr>
            <w:tcW w:w="2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Oršuš</w:t>
            </w:r>
          </w:p>
        </w:tc>
      </w:tr>
    </w:tbl>
    <w:p w:rsidR="007929B0" w:rsidRDefault="007929B0"/>
    <w:p w:rsidR="007929B0" w:rsidRDefault="007929B0">
      <w:r>
        <w:t>5. B RAZRED – NJEMAČKI JEZIK kao 1. strani jezik</w:t>
      </w:r>
      <w:bookmarkStart w:id="0" w:name="_GoBack"/>
      <w:bookmarkEnd w:id="0"/>
    </w:p>
    <w:tbl>
      <w:tblPr>
        <w:tblW w:w="6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"/>
        <w:gridCol w:w="3325"/>
        <w:gridCol w:w="2173"/>
      </w:tblGrid>
      <w:tr w:rsidR="007929B0" w:rsidRPr="007C3EA9" w:rsidTr="007C3EA9">
        <w:trPr>
          <w:trHeight w:val="241"/>
          <w:jc w:val="center"/>
        </w:trPr>
        <w:tc>
          <w:tcPr>
            <w:tcW w:w="1442" w:type="dxa"/>
            <w:noWrap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Redni broj</w:t>
            </w:r>
          </w:p>
        </w:tc>
        <w:tc>
          <w:tcPr>
            <w:tcW w:w="3325" w:type="dxa"/>
            <w:noWrap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Ime</w:t>
            </w:r>
          </w:p>
        </w:tc>
        <w:tc>
          <w:tcPr>
            <w:tcW w:w="0" w:type="auto"/>
            <w:noWrap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Prezime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Ana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Antolašić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 xml:space="preserve">Josipa 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Balog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3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Sebastijan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Balog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4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Damjan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Đurkin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5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Luka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Godina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6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Jalšovec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7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color w:val="000000"/>
                <w:sz w:val="20"/>
                <w:szCs w:val="20"/>
                <w:lang w:eastAsia="hr-HR"/>
              </w:rPr>
            </w:pPr>
            <w:r w:rsidRPr="007C3EA9">
              <w:rPr>
                <w:color w:val="000000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color w:val="000000"/>
                <w:sz w:val="20"/>
                <w:szCs w:val="20"/>
                <w:lang w:eastAsia="hr-HR"/>
              </w:rPr>
            </w:pPr>
            <w:r w:rsidRPr="007C3EA9">
              <w:rPr>
                <w:color w:val="000000"/>
                <w:sz w:val="20"/>
                <w:szCs w:val="20"/>
                <w:lang w:eastAsia="hr-HR"/>
              </w:rPr>
              <w:t>Levačić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8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 xml:space="preserve">Leonardo 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Pec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9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Gabrijel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Režonja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10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Tea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Strahija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11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Luka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Strojko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12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 xml:space="preserve">Patrik 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Vrbanec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13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Ana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Kovač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14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 xml:space="preserve">Matija 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Krznar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15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 xml:space="preserve">Filip 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Malović</w:t>
            </w:r>
          </w:p>
        </w:tc>
      </w:tr>
      <w:tr w:rsidR="007929B0" w:rsidRPr="007C3EA9" w:rsidTr="007C3EA9">
        <w:trPr>
          <w:trHeight w:val="343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16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 xml:space="preserve">Patrik 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Novak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17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Valentino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Vinković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18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Lara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Zorčec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19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Ines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Balog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20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Renato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Balog</w:t>
            </w:r>
          </w:p>
        </w:tc>
      </w:tr>
      <w:tr w:rsidR="007929B0" w:rsidRPr="007C3EA9" w:rsidTr="007C3EA9">
        <w:trPr>
          <w:trHeight w:val="488"/>
          <w:jc w:val="center"/>
        </w:trPr>
        <w:tc>
          <w:tcPr>
            <w:tcW w:w="1442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21</w:t>
            </w:r>
          </w:p>
        </w:tc>
        <w:tc>
          <w:tcPr>
            <w:tcW w:w="3325" w:type="dxa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Antonio</w:t>
            </w:r>
          </w:p>
        </w:tc>
        <w:tc>
          <w:tcPr>
            <w:tcW w:w="0" w:type="auto"/>
          </w:tcPr>
          <w:p w:rsidR="007929B0" w:rsidRPr="007C3EA9" w:rsidRDefault="007929B0" w:rsidP="007C3EA9">
            <w:pPr>
              <w:spacing w:after="200" w:line="276" w:lineRule="auto"/>
              <w:rPr>
                <w:sz w:val="20"/>
                <w:szCs w:val="20"/>
              </w:rPr>
            </w:pPr>
            <w:r w:rsidRPr="007C3EA9">
              <w:rPr>
                <w:sz w:val="20"/>
                <w:szCs w:val="20"/>
              </w:rPr>
              <w:t>Levačić</w:t>
            </w:r>
          </w:p>
        </w:tc>
      </w:tr>
    </w:tbl>
    <w:p w:rsidR="007929B0" w:rsidRDefault="007929B0"/>
    <w:sectPr w:rsidR="007929B0" w:rsidSect="00723A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B0" w:rsidRDefault="007929B0" w:rsidP="00E4185D">
      <w:pPr>
        <w:spacing w:after="0" w:line="240" w:lineRule="auto"/>
      </w:pPr>
      <w:r>
        <w:separator/>
      </w:r>
    </w:p>
  </w:endnote>
  <w:endnote w:type="continuationSeparator" w:id="0">
    <w:p w:rsidR="007929B0" w:rsidRDefault="007929B0" w:rsidP="00E4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B0" w:rsidRDefault="007929B0" w:rsidP="00E4185D">
      <w:pPr>
        <w:spacing w:after="0" w:line="240" w:lineRule="auto"/>
      </w:pPr>
      <w:r>
        <w:separator/>
      </w:r>
    </w:p>
  </w:footnote>
  <w:footnote w:type="continuationSeparator" w:id="0">
    <w:p w:rsidR="007929B0" w:rsidRDefault="007929B0" w:rsidP="00E4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B0" w:rsidRDefault="007929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85D"/>
    <w:rsid w:val="0038193F"/>
    <w:rsid w:val="004A0932"/>
    <w:rsid w:val="00723A40"/>
    <w:rsid w:val="007929B0"/>
    <w:rsid w:val="007C3EA9"/>
    <w:rsid w:val="00BB5151"/>
    <w:rsid w:val="00E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18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1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18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1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8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144</Words>
  <Characters>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Martina</dc:creator>
  <cp:keywords/>
  <dc:description/>
  <cp:lastModifiedBy>Korisnik4 </cp:lastModifiedBy>
  <cp:revision>2</cp:revision>
  <dcterms:created xsi:type="dcterms:W3CDTF">2019-07-12T09:26:00Z</dcterms:created>
  <dcterms:modified xsi:type="dcterms:W3CDTF">2019-07-12T09:26:00Z</dcterms:modified>
</cp:coreProperties>
</file>