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8F" w:rsidRPr="00EE138F" w:rsidRDefault="00EE138F" w:rsidP="00EE13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Edukacija učenika u OŠ Podturen</w:t>
      </w:r>
    </w:p>
    <w:p w:rsidR="00733789" w:rsidRDefault="00EE138F">
      <w:r>
        <w:t>Djelatnici Odjela za preventivne i planske poslove, Područnog ureda za zaštitu i spašavanje Čakovec, održali su edukaciju učenika  1. i 2. razreda PŠ Sivica i PŠ Miklavec, OŠ Podturen,  dana 28. listopada,2014.</w:t>
      </w:r>
      <w:r>
        <w:br/>
        <w:t>U ovim edukac</w:t>
      </w:r>
      <w:r w:rsidR="00A022A9">
        <w:t>ijama bilo je obuhvaćeno oko 30</w:t>
      </w:r>
      <w:r>
        <w:t xml:space="preserve"> učenika. Nakon edukacije učenicima su podijeljeni edukativni materijali „Enigma“ i raspored sati Državne uprave za zaštitu i spašavanje. </w:t>
      </w:r>
      <w:r>
        <w:br/>
        <w:t xml:space="preserve">Edukacija u osnovnim školama održana je u suradnji s pripadnicima vatrogastva, te djelatnicima  Policijske uprave . </w:t>
      </w:r>
    </w:p>
    <w:p w:rsidR="00733789" w:rsidRDefault="00733789" w:rsidP="00733789"/>
    <w:p w:rsidR="00F07BBC" w:rsidRPr="00733789" w:rsidRDefault="00733789" w:rsidP="00733789">
      <w:r>
        <w:rPr>
          <w:noProof/>
          <w:lang w:eastAsia="hr-HR"/>
        </w:rPr>
        <w:drawing>
          <wp:inline distT="0" distB="0" distL="0" distR="0">
            <wp:extent cx="3362325" cy="2245200"/>
            <wp:effectExtent l="19050" t="0" r="9525" b="0"/>
            <wp:docPr id="1" name="Picture 1" descr="C:\Users\Dijana\Desktop\slike građanski\IMG_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jana\Desktop\slike građanski\IMG_09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130" cy="2253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3360000" cy="2520000"/>
            <wp:effectExtent l="19050" t="0" r="0" b="0"/>
            <wp:docPr id="2" name="Picture 2" descr="C:\Users\Dijana\Desktop\slike građanski\IMG_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jana\Desktop\slike građanski\IMG_09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BBC" w:rsidRPr="00733789" w:rsidSect="00F0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38F"/>
    <w:rsid w:val="00733789"/>
    <w:rsid w:val="00A022A9"/>
    <w:rsid w:val="00EE138F"/>
    <w:rsid w:val="00F0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BC"/>
  </w:style>
  <w:style w:type="paragraph" w:styleId="Heading2">
    <w:name w:val="heading 2"/>
    <w:basedOn w:val="Normal"/>
    <w:link w:val="Heading2Char"/>
    <w:uiPriority w:val="9"/>
    <w:qFormat/>
    <w:rsid w:val="00EE1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138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1</cp:revision>
  <dcterms:created xsi:type="dcterms:W3CDTF">2014-10-29T18:14:00Z</dcterms:created>
  <dcterms:modified xsi:type="dcterms:W3CDTF">2014-10-29T18:35:00Z</dcterms:modified>
</cp:coreProperties>
</file>